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FA89" w14:textId="77777777" w:rsidR="00F901B3" w:rsidRDefault="00F901B3" w:rsidP="00F901B3">
      <w:pPr>
        <w:spacing w:line="240" w:lineRule="auto"/>
        <w:rPr>
          <w:rStyle w:val="fontstyle01"/>
        </w:rPr>
      </w:pPr>
      <w:r>
        <w:rPr>
          <w:rStyle w:val="fontstyle01"/>
        </w:rPr>
        <w:t xml:space="preserve">  </w:t>
      </w:r>
    </w:p>
    <w:p w14:paraId="29A04FA2" w14:textId="18A1DFA0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</w:rPr>
      </w:pPr>
      <w:r w:rsidRPr="00F901B3">
        <w:rPr>
          <w:rStyle w:val="fontstyle01"/>
          <w:rFonts w:ascii="Times New Roman" w:hAnsi="Times New Roman" w:cs="Times New Roman"/>
        </w:rPr>
        <w:t xml:space="preserve">  На основу члана </w:t>
      </w:r>
      <w:r w:rsidR="00BF7622" w:rsidRPr="00E1752E">
        <w:rPr>
          <w:rFonts w:ascii="Times New Roman" w:hAnsi="Times New Roman" w:cs="Times New Roman"/>
          <w:sz w:val="24"/>
          <w:szCs w:val="24"/>
        </w:rPr>
        <w:t>119. став 1. тачка 1) Закона о основама система образовања и васпитања (“Службени гласник РС”, број 88/2017</w:t>
      </w:r>
      <w:r w:rsidR="00844740">
        <w:rPr>
          <w:rFonts w:ascii="Times New Roman" w:hAnsi="Times New Roman" w:cs="Times New Roman"/>
          <w:sz w:val="24"/>
          <w:szCs w:val="24"/>
          <w:lang w:val="sr-Cyrl-RS"/>
        </w:rPr>
        <w:t xml:space="preserve"> и 27/2018 – др. Закони и 10/2019</w:t>
      </w:r>
      <w:r w:rsidR="00BF7622" w:rsidRPr="00E1752E">
        <w:rPr>
          <w:rFonts w:ascii="Times New Roman" w:hAnsi="Times New Roman" w:cs="Times New Roman"/>
          <w:sz w:val="24"/>
          <w:szCs w:val="24"/>
        </w:rPr>
        <w:t xml:space="preserve">) </w:t>
      </w:r>
      <w:r w:rsidR="00BF7622" w:rsidRPr="00E1752E">
        <w:rPr>
          <w:rStyle w:val="fontstyle01"/>
          <w:rFonts w:ascii="Times New Roman" w:hAnsi="Times New Roman" w:cs="Times New Roman"/>
          <w:color w:val="auto"/>
        </w:rPr>
        <w:t>и чл</w:t>
      </w:r>
      <w:r w:rsidR="00BF7622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BF7622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844740">
        <w:rPr>
          <w:rStyle w:val="fontstyle21"/>
          <w:rFonts w:ascii="Times New Roman" w:hAnsi="Times New Roman" w:cs="Times New Roman"/>
          <w:color w:val="auto"/>
          <w:lang w:val="sr-Cyrl-RS"/>
        </w:rPr>
        <w:t>44</w:t>
      </w:r>
      <w:r w:rsidR="00BF7622">
        <w:rPr>
          <w:rStyle w:val="fontstyle21"/>
          <w:rFonts w:ascii="Times New Roman" w:hAnsi="Times New Roman" w:cs="Times New Roman"/>
          <w:color w:val="auto"/>
          <w:lang w:val="en-US"/>
        </w:rPr>
        <w:t xml:space="preserve">. 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>став 1. тачка 1)</w:t>
      </w:r>
      <w:r w:rsidR="00844740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Статута школе, Правилника о донацији број 24-165/л од 27.09.2018. године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и </w:t>
      </w:r>
      <w:r w:rsidR="00844740">
        <w:rPr>
          <w:rStyle w:val="fontstyle01"/>
          <w:rFonts w:ascii="Times New Roman" w:hAnsi="Times New Roman" w:cs="Times New Roman"/>
          <w:lang w:val="sr-Cyrl-RS"/>
        </w:rPr>
        <w:t xml:space="preserve">Одлуке </w:t>
      </w:r>
      <w:r w:rsidRPr="00F901B3">
        <w:rPr>
          <w:rStyle w:val="fontstyle01"/>
          <w:rFonts w:ascii="Times New Roman" w:hAnsi="Times New Roman" w:cs="Times New Roman"/>
        </w:rPr>
        <w:t>Савета родитеља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, </w:t>
      </w:r>
      <w:r w:rsidR="00AA7750">
        <w:rPr>
          <w:rStyle w:val="fontstyle01"/>
          <w:rFonts w:ascii="Times New Roman" w:hAnsi="Times New Roman" w:cs="Times New Roman"/>
        </w:rPr>
        <w:t>Школск</w:t>
      </w:r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AA7750">
        <w:rPr>
          <w:rStyle w:val="fontstyle01"/>
          <w:rFonts w:ascii="Times New Roman" w:hAnsi="Times New Roman" w:cs="Times New Roman"/>
        </w:rPr>
        <w:t xml:space="preserve"> одбор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>у Бачкој Топол</w:t>
      </w:r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BF7622">
        <w:rPr>
          <w:rStyle w:val="fontstyle21"/>
          <w:rFonts w:ascii="Times New Roman" w:hAnsi="Times New Roman" w:cs="Times New Roman"/>
        </w:rPr>
        <w:t>,</w:t>
      </w:r>
      <w:r w:rsidR="00844740">
        <w:rPr>
          <w:rStyle w:val="fontstyle21"/>
          <w:rFonts w:ascii="Times New Roman" w:hAnsi="Times New Roman" w:cs="Times New Roman"/>
          <w:lang w:val="sr-Cyrl-RS"/>
        </w:rPr>
        <w:t xml:space="preserve"> дана 14.09.202</w:t>
      </w:r>
      <w:r w:rsidR="00135A10">
        <w:rPr>
          <w:rStyle w:val="fontstyle21"/>
          <w:rFonts w:ascii="Times New Roman" w:hAnsi="Times New Roman" w:cs="Times New Roman"/>
          <w:lang w:val="sr-Cyrl-RS"/>
        </w:rPr>
        <w:t>1</w:t>
      </w:r>
      <w:r w:rsidR="00844740">
        <w:rPr>
          <w:rStyle w:val="fontstyle21"/>
          <w:rFonts w:ascii="Times New Roman" w:hAnsi="Times New Roman" w:cs="Times New Roman"/>
          <w:lang w:val="sr-Cyrl-RS"/>
        </w:rPr>
        <w:t>. године</w:t>
      </w:r>
      <w:r w:rsidR="00BF7622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једногласно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доноси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14:paraId="061BC90E" w14:textId="301E5C48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AA3EEC">
        <w:rPr>
          <w:rStyle w:val="fontstyle41"/>
          <w:rFonts w:ascii="Times New Roman" w:hAnsi="Times New Roman" w:cs="Times New Roman"/>
        </w:rPr>
        <w:t>20</w:t>
      </w:r>
      <w:r w:rsidR="00844740">
        <w:rPr>
          <w:rStyle w:val="fontstyle41"/>
          <w:rFonts w:ascii="Times New Roman" w:hAnsi="Times New Roman" w:cs="Times New Roman"/>
          <w:lang w:val="sr-Cyrl-RS"/>
        </w:rPr>
        <w:t>2</w:t>
      </w:r>
      <w:r w:rsidR="0043382E">
        <w:rPr>
          <w:rStyle w:val="fontstyle41"/>
          <w:rFonts w:ascii="Times New Roman" w:hAnsi="Times New Roman" w:cs="Times New Roman"/>
          <w:lang w:val="sr-Cyrl-RS"/>
        </w:rPr>
        <w:t>1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AA3EEC">
        <w:rPr>
          <w:rStyle w:val="fontstyle41"/>
          <w:rFonts w:ascii="Times New Roman" w:hAnsi="Times New Roman" w:cs="Times New Roman"/>
          <w:lang w:val="sr-Cyrl-RS"/>
        </w:rPr>
        <w:t>20</w:t>
      </w:r>
      <w:r w:rsidR="00AA3EEC">
        <w:rPr>
          <w:rStyle w:val="fontstyle41"/>
          <w:rFonts w:ascii="Times New Roman" w:hAnsi="Times New Roman" w:cs="Times New Roman"/>
          <w:lang w:val="en-US"/>
        </w:rPr>
        <w:t>2</w:t>
      </w:r>
      <w:r w:rsidR="0043382E">
        <w:rPr>
          <w:rStyle w:val="fontstyle41"/>
          <w:rFonts w:ascii="Times New Roman" w:hAnsi="Times New Roman" w:cs="Times New Roman"/>
          <w:lang w:val="sr-Cyrl-RS"/>
        </w:rPr>
        <w:t>2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14:paraId="72FCD156" w14:textId="70C7FDDA" w:rsidR="00BF7622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школсој </w:t>
      </w:r>
      <w:r w:rsidR="00AA3EEC">
        <w:rPr>
          <w:rStyle w:val="fontstyle21"/>
          <w:rFonts w:ascii="Times New Roman" w:hAnsi="Times New Roman" w:cs="Times New Roman"/>
        </w:rPr>
        <w:t>20</w:t>
      </w:r>
      <w:r w:rsidR="00844740">
        <w:rPr>
          <w:rStyle w:val="fontstyle21"/>
          <w:rFonts w:ascii="Times New Roman" w:hAnsi="Times New Roman" w:cs="Times New Roman"/>
          <w:lang w:val="sr-Cyrl-RS"/>
        </w:rPr>
        <w:t>2</w:t>
      </w:r>
      <w:r w:rsidR="00135A10">
        <w:rPr>
          <w:rStyle w:val="fontstyle21"/>
          <w:rFonts w:ascii="Times New Roman" w:hAnsi="Times New Roman" w:cs="Times New Roman"/>
          <w:lang w:val="sr-Cyrl-RS"/>
        </w:rPr>
        <w:t>1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AA3EEC">
        <w:rPr>
          <w:rStyle w:val="fontstyle21"/>
          <w:rFonts w:ascii="Times New Roman" w:hAnsi="Times New Roman" w:cs="Times New Roman"/>
        </w:rPr>
        <w:t>2</w:t>
      </w:r>
      <w:r w:rsidR="00135A10">
        <w:rPr>
          <w:rStyle w:val="fontstyle21"/>
          <w:rFonts w:ascii="Times New Roman" w:hAnsi="Times New Roman" w:cs="Times New Roman"/>
          <w:lang w:val="sr-Cyrl-RS"/>
        </w:rPr>
        <w:t>2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>ој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динара</w:t>
      </w:r>
      <w:r w:rsidR="00844740">
        <w:rPr>
          <w:rStyle w:val="fontstyle01"/>
          <w:rFonts w:ascii="Times New Roman" w:hAnsi="Times New Roman" w:cs="Times New Roman"/>
          <w:lang w:val="sr-Cyrl-RS"/>
        </w:rPr>
        <w:t>. Износ од 1.000,00 динара</w:t>
      </w:r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844740">
        <w:rPr>
          <w:rStyle w:val="fontstyle01"/>
          <w:rFonts w:ascii="Times New Roman" w:hAnsi="Times New Roman" w:cs="Times New Roman"/>
          <w:lang w:val="sr-Cyrl-RS"/>
        </w:rPr>
        <w:t xml:space="preserve">се уплаћује на име уписнине, а износ од 8.000,00 динара се уплаћује у једном износу или у десет једнаких месечних рата у току школске године, на име учешћа за покриће трошкова за: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у наставна средстава и учила убрајамо све што се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све што се користи у процесу рада</w:t>
      </w:r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метрономи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сталци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држачи за инструменте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такмичење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>организовање једнодневне наставе ученицима са еминентним професорима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мастер клас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- </w:t>
      </w:r>
      <w:r w:rsidRPr="00F901B3">
        <w:rPr>
          <w:rStyle w:val="fontstyle01"/>
          <w:rFonts w:ascii="Times New Roman" w:hAnsi="Times New Roman" w:cs="Times New Roman"/>
        </w:rPr>
        <w:t>награђивање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67F7B35F" w14:textId="77777777" w:rsidR="00BF7622" w:rsidRPr="003A0F5A" w:rsidRDefault="00BF7622" w:rsidP="00BF7622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Style w:val="fontstyle51"/>
          <w:rFonts w:ascii="Times New Roman" w:hAnsi="Times New Roman" w:cs="Times New Roman"/>
          <w:lang w:val="sr-Cyrl-RS"/>
        </w:rPr>
        <w:t xml:space="preserve">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трошкови манифестација (Школска слава, Дан школе, завршне приредбе)</w:t>
      </w:r>
      <w:r w:rsidRPr="003A0F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репрезентације (гости – Школски одбор, Савет родитеља , посета збратимљених школа)</w:t>
      </w:r>
    </w:p>
    <w:p w14:paraId="24A92957" w14:textId="77777777" w:rsidR="00BF7622" w:rsidRPr="00FE4260" w:rsidRDefault="00BF7622" w:rsidP="00BF7622">
      <w:pPr>
        <w:pStyle w:val="NoSpacing"/>
        <w:rPr>
          <w:rStyle w:val="fontstyle41"/>
          <w:rFonts w:ascii="Times New Roman" w:hAnsi="Times New Roman" w:cs="Times New Roman"/>
        </w:rPr>
      </w:pPr>
    </w:p>
    <w:p w14:paraId="08A3C2AE" w14:textId="77777777" w:rsidR="00F901B3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 w:rsidRPr="00F901B3">
        <w:rPr>
          <w:rFonts w:ascii="Times New Roman" w:hAnsi="Times New Roman" w:cs="Times New Roman"/>
          <w:color w:val="000000"/>
        </w:rPr>
        <w:br/>
      </w: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14:paraId="0D70390C" w14:textId="77777777" w:rsidR="00F901B3" w:rsidRPr="00F901B3" w:rsidRDefault="00F901B3" w:rsidP="00F901B3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r w:rsidR="00AA7750">
        <w:rPr>
          <w:rStyle w:val="fontstyle21"/>
          <w:rFonts w:ascii="Times New Roman" w:hAnsi="Times New Roman" w:cs="Times New Roman"/>
        </w:rPr>
        <w:t xml:space="preserve">бр.жиро рачуна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14:paraId="25493ECD" w14:textId="77777777" w:rsidR="00F901B3" w:rsidRP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149DC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05FB1638" w14:textId="77777777" w:rsidR="00F901B3" w:rsidRPr="00F901B3" w:rsidRDefault="00F901B3" w:rsidP="00F901B3">
      <w:pPr>
        <w:spacing w:line="240" w:lineRule="auto"/>
        <w:rPr>
          <w:rStyle w:val="fontstyle01"/>
          <w:rFonts w:ascii="Times New Roman" w:hAnsi="Times New Roman" w:cs="Times New Roman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средствима доставља се Савету родитеља на крају</w:t>
      </w:r>
      <w:r w:rsidR="009149DC"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                                   </w:t>
      </w:r>
    </w:p>
    <w:p w14:paraId="0C900A5C" w14:textId="77777777" w:rsidR="00F901B3" w:rsidRDefault="00F901B3" w:rsidP="00F901B3">
      <w:pPr>
        <w:spacing w:line="240" w:lineRule="auto"/>
        <w:rPr>
          <w:rStyle w:val="fontstyle01"/>
        </w:rPr>
      </w:pPr>
    </w:p>
    <w:p w14:paraId="0CEA1EC0" w14:textId="040658BD" w:rsidR="00D568BD" w:rsidRDefault="00F901B3" w:rsidP="00F901B3">
      <w:pPr>
        <w:spacing w:line="240" w:lineRule="auto"/>
        <w:jc w:val="right"/>
        <w:rPr>
          <w:rStyle w:val="fontstyle21"/>
        </w:rPr>
      </w:pPr>
      <w:r>
        <w:rPr>
          <w:rStyle w:val="fontstyle01"/>
        </w:rPr>
        <w:t xml:space="preserve">                                                              Председник</w:t>
      </w:r>
      <w:r>
        <w:rPr>
          <w:rFonts w:ascii="TTE2t00" w:hAnsi="TTE2t00"/>
          <w:color w:val="000000"/>
        </w:rPr>
        <w:t xml:space="preserve"> </w:t>
      </w:r>
      <w:r>
        <w:rPr>
          <w:rStyle w:val="fontstyle01"/>
        </w:rPr>
        <w:t>Школског одбора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__________________________</w:t>
      </w:r>
    </w:p>
    <w:p w14:paraId="0286F765" w14:textId="5D9B1823" w:rsidR="00163BB3" w:rsidRPr="00163BB3" w:rsidRDefault="00163BB3" w:rsidP="00163BB3">
      <w:pPr>
        <w:spacing w:line="240" w:lineRule="auto"/>
        <w:jc w:val="center"/>
        <w:rPr>
          <w:rFonts w:ascii="Times-Roman" w:hAnsi="Times-Roman"/>
          <w:color w:val="000000"/>
          <w:sz w:val="24"/>
          <w:szCs w:val="24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      Золтан Сатмари</w:t>
      </w:r>
    </w:p>
    <w:sectPr w:rsidR="00163BB3" w:rsidRPr="00163BB3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B3"/>
    <w:rsid w:val="00135A10"/>
    <w:rsid w:val="00163BB3"/>
    <w:rsid w:val="0043382E"/>
    <w:rsid w:val="007246BE"/>
    <w:rsid w:val="00782695"/>
    <w:rsid w:val="00844740"/>
    <w:rsid w:val="009149DC"/>
    <w:rsid w:val="00AA3EEC"/>
    <w:rsid w:val="00AA7750"/>
    <w:rsid w:val="00B81AE2"/>
    <w:rsid w:val="00BF7622"/>
    <w:rsid w:val="00CE465F"/>
    <w:rsid w:val="00D568BD"/>
    <w:rsid w:val="00EC7CB9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C9AF"/>
  <w15:docId w15:val="{076FB62A-8500-4391-A519-3353A84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BF7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User</cp:lastModifiedBy>
  <cp:revision>12</cp:revision>
  <cp:lastPrinted>2022-01-19T11:01:00Z</cp:lastPrinted>
  <dcterms:created xsi:type="dcterms:W3CDTF">2017-09-04T06:55:00Z</dcterms:created>
  <dcterms:modified xsi:type="dcterms:W3CDTF">2022-01-19T11:02:00Z</dcterms:modified>
</cp:coreProperties>
</file>